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31B3" w14:textId="77777777" w:rsidR="006D12B9" w:rsidRPr="00ED65D8" w:rsidRDefault="001D2BCB" w:rsidP="000A2110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  <w:r w:rsidRPr="00ED65D8">
        <w:rPr>
          <w:rFonts w:ascii="Times New Roman" w:hAnsi="Times New Roman"/>
          <w:b/>
          <w:sz w:val="24"/>
          <w:szCs w:val="24"/>
          <w:lang w:val="bs-Latn-BA"/>
        </w:rPr>
        <w:t xml:space="preserve">   </w:t>
      </w:r>
      <w:r w:rsidR="000A2110" w:rsidRPr="00ED65D8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</w:t>
      </w:r>
      <w:r w:rsidRPr="00ED65D8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50546676" w14:textId="77777777" w:rsidR="006D12B9" w:rsidRPr="00ED65D8" w:rsidRDefault="006D12B9" w:rsidP="006D12B9">
      <w:pPr>
        <w:pBdr>
          <w:top w:val="outset" w:sz="2" w:space="1" w:color="auto"/>
          <w:left w:val="outset" w:sz="2" w:space="4" w:color="auto"/>
          <w:bottom w:val="inset" w:sz="2" w:space="1" w:color="auto"/>
          <w:right w:val="inset" w:sz="2" w:space="4" w:color="auto"/>
        </w:pBdr>
        <w:shd w:val="clear" w:color="auto" w:fill="C2D69B"/>
        <w:ind w:left="90"/>
        <w:jc w:val="center"/>
        <w:rPr>
          <w:rFonts w:ascii="Times New Roman" w:hAnsi="Times New Roman"/>
          <w:b/>
          <w:lang w:val="bs-Latn-BA"/>
        </w:rPr>
      </w:pPr>
      <w:r w:rsidRPr="00ED65D8">
        <w:rPr>
          <w:rFonts w:ascii="Times New Roman" w:hAnsi="Times New Roman"/>
          <w:b/>
          <w:lang w:val="bs-Latn-BA"/>
        </w:rPr>
        <w:t>OBRAZAC ZA FINANSIJSKI PREGLED PROJEKTA</w:t>
      </w:r>
      <w:r w:rsidR="005173F0">
        <w:rPr>
          <w:rFonts w:ascii="Times New Roman" w:hAnsi="Times New Roman"/>
          <w:b/>
          <w:lang w:val="bs-Latn-BA"/>
        </w:rPr>
        <w:t xml:space="preserve"> </w:t>
      </w:r>
      <w:r w:rsidR="000A2110" w:rsidRPr="00ED65D8">
        <w:rPr>
          <w:rFonts w:ascii="Times New Roman" w:hAnsi="Times New Roman"/>
          <w:b/>
          <w:lang w:val="bs-Latn-BA"/>
        </w:rPr>
        <w:t>-</w:t>
      </w:r>
      <w:r w:rsidR="000A2110" w:rsidRPr="00ED65D8">
        <w:rPr>
          <w:rFonts w:ascii="Times New Roman" w:hAnsi="Times New Roman"/>
          <w:b/>
          <w:bCs/>
          <w:sz w:val="20"/>
          <w:szCs w:val="20"/>
          <w:lang w:val="bs-Latn-BA"/>
        </w:rPr>
        <w:t xml:space="preserve"> obavezujuće</w:t>
      </w:r>
    </w:p>
    <w:p w14:paraId="50EB8CD1" w14:textId="6B300A66" w:rsidR="000E475F" w:rsidRPr="00ED65D8" w:rsidRDefault="006D12B9" w:rsidP="000A2110">
      <w:pPr>
        <w:spacing w:after="0"/>
        <w:ind w:left="90"/>
        <w:rPr>
          <w:rFonts w:ascii="Times New Roman" w:hAnsi="Times New Roman"/>
          <w:i/>
          <w:sz w:val="18"/>
          <w:szCs w:val="18"/>
          <w:lang w:val="bs-Latn-BA"/>
        </w:rPr>
      </w:pPr>
      <w:r w:rsidRPr="00ED65D8">
        <w:rPr>
          <w:rFonts w:ascii="Times New Roman" w:hAnsi="Times New Roman"/>
          <w:i/>
          <w:sz w:val="18"/>
          <w:szCs w:val="18"/>
          <w:lang w:val="bs-Latn-BA"/>
        </w:rPr>
        <w:t>(Finansijski pregled projekta treba biti u skladu s metodologijom i planom aktivnosti apliciranog projekta. Aplikant treba popuniti samo troškove koji su relevantni za aplicirani projekt. U slučaju specifičnosti i potrebe za dodatnim redovima, aplikant može dodati nove redove)</w:t>
      </w:r>
    </w:p>
    <w:p w14:paraId="7786007E" w14:textId="77777777" w:rsidR="00292279" w:rsidRPr="00ED65D8" w:rsidRDefault="00292279" w:rsidP="000A2110">
      <w:pPr>
        <w:spacing w:after="0"/>
        <w:ind w:left="90"/>
        <w:rPr>
          <w:rFonts w:ascii="Times New Roman" w:hAnsi="Times New Roman"/>
          <w:i/>
          <w:sz w:val="18"/>
          <w:szCs w:val="18"/>
          <w:lang w:val="bs-Latn-BA"/>
        </w:rPr>
      </w:pPr>
    </w:p>
    <w:tbl>
      <w:tblPr>
        <w:tblW w:w="0" w:type="auto"/>
        <w:tblCellSpacing w:w="20" w:type="dxa"/>
        <w:tblInd w:w="19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1"/>
        <w:gridCol w:w="2821"/>
        <w:gridCol w:w="1856"/>
        <w:gridCol w:w="1872"/>
        <w:gridCol w:w="1959"/>
        <w:gridCol w:w="2323"/>
        <w:gridCol w:w="2878"/>
      </w:tblGrid>
      <w:tr w:rsidR="00F827BB" w:rsidRPr="00E96432" w14:paraId="785A3A71" w14:textId="77777777" w:rsidTr="00056843">
        <w:trPr>
          <w:cantSplit/>
          <w:tblCellSpacing w:w="20" w:type="dxa"/>
        </w:trPr>
        <w:tc>
          <w:tcPr>
            <w:tcW w:w="14200" w:type="dxa"/>
            <w:gridSpan w:val="7"/>
            <w:vAlign w:val="center"/>
          </w:tcPr>
          <w:p w14:paraId="6ACDE86B" w14:textId="77777777" w:rsidR="00F827BB" w:rsidRPr="00ED65D8" w:rsidRDefault="00F827BB" w:rsidP="00ED65D8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 w:rsidRPr="00ED65D8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Upisati r</w:t>
            </w:r>
            <w:r w:rsidRPr="00ED65D8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aspored finansijskih potreba za aktivnosti</w:t>
            </w:r>
            <w:r w:rsidR="00497E2F" w:rsidRPr="00ED65D8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,</w:t>
            </w:r>
            <w:r w:rsidRPr="00ED65D8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 xml:space="preserve"> definisane </w:t>
            </w:r>
            <w:r w:rsidR="00ED65D8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u opisu projekta, 4.3. Opis planiranih aktivnosti i način provođenja</w:t>
            </w:r>
            <w:r w:rsidRPr="00ED65D8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 xml:space="preserve"> i</w:t>
            </w:r>
            <w:r w:rsidR="000A2110" w:rsidRPr="00ED65D8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 xml:space="preserve"> dinamikom realizacije projekta. </w:t>
            </w:r>
          </w:p>
        </w:tc>
      </w:tr>
      <w:tr w:rsidR="00F827BB" w:rsidRPr="00ED65D8" w14:paraId="4C63CCDE" w14:textId="77777777" w:rsidTr="00056843">
        <w:trPr>
          <w:cantSplit/>
          <w:trHeight w:val="338"/>
          <w:tblCellSpacing w:w="20" w:type="dxa"/>
        </w:trPr>
        <w:tc>
          <w:tcPr>
            <w:tcW w:w="3332" w:type="dxa"/>
            <w:gridSpan w:val="2"/>
            <w:vMerge w:val="restart"/>
            <w:shd w:val="clear" w:color="auto" w:fill="C2D69B"/>
            <w:vAlign w:val="center"/>
          </w:tcPr>
          <w:p w14:paraId="3880FEB5" w14:textId="77777777" w:rsidR="00F827BB" w:rsidRPr="00ED65D8" w:rsidRDefault="00F827BB" w:rsidP="008F01FC">
            <w:pPr>
              <w:pStyle w:val="Heading1"/>
              <w:spacing w:line="276" w:lineRule="auto"/>
              <w:jc w:val="center"/>
              <w:rPr>
                <w:rFonts w:ascii="Times New Roman" w:hAnsi="Times New Roman"/>
                <w:color w:val="auto"/>
                <w:sz w:val="20"/>
                <w:lang w:val="bs-Latn-BA"/>
              </w:rPr>
            </w:pPr>
            <w:r w:rsidRPr="00ED65D8">
              <w:rPr>
                <w:rFonts w:ascii="Times New Roman" w:hAnsi="Times New Roman"/>
                <w:color w:val="auto"/>
                <w:sz w:val="20"/>
                <w:lang w:val="bs-Latn-BA"/>
              </w:rPr>
              <w:t>PROJEKTNA AKTIVNOST</w:t>
            </w:r>
          </w:p>
        </w:tc>
        <w:tc>
          <w:tcPr>
            <w:tcW w:w="1816" w:type="dxa"/>
            <w:vMerge w:val="restart"/>
            <w:shd w:val="clear" w:color="auto" w:fill="C2D69B"/>
            <w:vAlign w:val="center"/>
          </w:tcPr>
          <w:p w14:paraId="47B830C2" w14:textId="77777777" w:rsidR="00F827BB" w:rsidRPr="00ED65D8" w:rsidRDefault="00F827BB" w:rsidP="00940D1C">
            <w:pPr>
              <w:pStyle w:val="Heading3"/>
              <w:framePr w:wrap="auto"/>
              <w:spacing w:line="276" w:lineRule="auto"/>
              <w:jc w:val="center"/>
              <w:rPr>
                <w:rFonts w:ascii="Times New Roman" w:hAnsi="Times New Roman"/>
                <w:lang w:val="bs-Latn-BA"/>
              </w:rPr>
            </w:pPr>
            <w:bookmarkStart w:id="0" w:name="_Toc276388267"/>
            <w:bookmarkStart w:id="1" w:name="_Toc276469800"/>
            <w:r w:rsidRPr="00ED65D8">
              <w:rPr>
                <w:rFonts w:ascii="Times New Roman" w:hAnsi="Times New Roman"/>
                <w:bCs w:val="0"/>
                <w:color w:val="auto"/>
                <w:sz w:val="18"/>
                <w:lang w:val="bs-Latn-BA"/>
              </w:rPr>
              <w:t>UKUPNA VRIJEDNOST AKTIVNOSTI</w:t>
            </w:r>
            <w:r w:rsidRPr="00ED65D8">
              <w:rPr>
                <w:rFonts w:ascii="Times New Roman" w:hAnsi="Times New Roman"/>
                <w:color w:val="auto"/>
                <w:sz w:val="18"/>
                <w:lang w:val="bs-Latn-BA"/>
              </w:rPr>
              <w:t xml:space="preserve"> </w:t>
            </w:r>
            <w:bookmarkEnd w:id="0"/>
            <w:bookmarkEnd w:id="1"/>
          </w:p>
        </w:tc>
        <w:tc>
          <w:tcPr>
            <w:tcW w:w="8972" w:type="dxa"/>
            <w:gridSpan w:val="4"/>
            <w:shd w:val="clear" w:color="auto" w:fill="C2D69B"/>
            <w:vAlign w:val="center"/>
          </w:tcPr>
          <w:p w14:paraId="00335580" w14:textId="77777777" w:rsidR="00F827BB" w:rsidRPr="00ED65D8" w:rsidRDefault="00F827BB" w:rsidP="005173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lang w:val="bs-Latn-BA"/>
              </w:rPr>
            </w:pPr>
            <w:r w:rsidRPr="00ED65D8">
              <w:rPr>
                <w:rFonts w:ascii="Times New Roman" w:hAnsi="Times New Roman"/>
                <w:b/>
                <w:bCs/>
                <w:sz w:val="18"/>
                <w:lang w:val="bs-Latn-BA"/>
              </w:rPr>
              <w:t>KONSTRUKCIJA FINANSIRANJA</w:t>
            </w:r>
          </w:p>
        </w:tc>
      </w:tr>
      <w:tr w:rsidR="00823EAA" w:rsidRPr="00E96432" w14:paraId="65849818" w14:textId="77777777" w:rsidTr="00823EAA">
        <w:trPr>
          <w:cantSplit/>
          <w:trHeight w:val="401"/>
          <w:tblCellSpacing w:w="20" w:type="dxa"/>
        </w:trPr>
        <w:tc>
          <w:tcPr>
            <w:tcW w:w="3332" w:type="dxa"/>
            <w:gridSpan w:val="2"/>
            <w:vMerge/>
            <w:shd w:val="clear" w:color="auto" w:fill="FFCC99"/>
            <w:vAlign w:val="center"/>
          </w:tcPr>
          <w:p w14:paraId="49C28EF8" w14:textId="77777777" w:rsidR="00823EAA" w:rsidRPr="00ED65D8" w:rsidRDefault="00823EAA" w:rsidP="008F01FC">
            <w:pPr>
              <w:spacing w:after="0"/>
              <w:rPr>
                <w:rFonts w:ascii="Times New Roman" w:hAnsi="Times New Roman"/>
                <w:b/>
                <w:bCs/>
                <w:sz w:val="20"/>
                <w:lang w:val="bs-Latn-BA"/>
              </w:rPr>
            </w:pPr>
          </w:p>
        </w:tc>
        <w:tc>
          <w:tcPr>
            <w:tcW w:w="1816" w:type="dxa"/>
            <w:vMerge/>
            <w:shd w:val="clear" w:color="auto" w:fill="FFCC99"/>
            <w:vAlign w:val="center"/>
          </w:tcPr>
          <w:p w14:paraId="47F3A147" w14:textId="77777777" w:rsidR="00823EAA" w:rsidRPr="00ED65D8" w:rsidRDefault="00823EAA" w:rsidP="008F01FC">
            <w:pPr>
              <w:spacing w:after="0"/>
              <w:rPr>
                <w:rFonts w:ascii="Times New Roman" w:hAnsi="Times New Roman"/>
                <w:b/>
                <w:bCs/>
                <w:sz w:val="20"/>
                <w:lang w:val="bs-Latn-BA"/>
              </w:rPr>
            </w:pPr>
          </w:p>
        </w:tc>
        <w:tc>
          <w:tcPr>
            <w:tcW w:w="6114" w:type="dxa"/>
            <w:gridSpan w:val="3"/>
            <w:shd w:val="clear" w:color="auto" w:fill="C2D69B"/>
            <w:vAlign w:val="center"/>
          </w:tcPr>
          <w:p w14:paraId="6565A923" w14:textId="60CB65DE" w:rsidR="00823EAA" w:rsidRPr="00ED65D8" w:rsidRDefault="00823EAA" w:rsidP="00823E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>VLASTITO UČEŠĆE</w:t>
            </w:r>
          </w:p>
        </w:tc>
        <w:tc>
          <w:tcPr>
            <w:tcW w:w="2818" w:type="dxa"/>
            <w:vMerge w:val="restart"/>
            <w:shd w:val="clear" w:color="auto" w:fill="C2D69B"/>
            <w:vAlign w:val="center"/>
          </w:tcPr>
          <w:p w14:paraId="098504D0" w14:textId="77777777" w:rsidR="00823EAA" w:rsidRPr="005173F0" w:rsidDel="0057089E" w:rsidRDefault="00823EAA" w:rsidP="00823E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bs-Latn-BA"/>
              </w:rPr>
            </w:pPr>
            <w:r w:rsidRPr="00ED65D8">
              <w:rPr>
                <w:rFonts w:ascii="Times New Roman" w:hAnsi="Times New Roman"/>
                <w:b/>
                <w:bCs/>
                <w:sz w:val="20"/>
                <w:lang w:val="bs-Latn-BA"/>
              </w:rPr>
              <w:t>IZNOS KOJI SE TRAŽI OD FONDA</w:t>
            </w:r>
          </w:p>
          <w:p w14:paraId="4B76D542" w14:textId="77777777" w:rsidR="00823EAA" w:rsidRPr="005173F0" w:rsidRDefault="00823EAA" w:rsidP="0057089E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val="bs-Latn-BA"/>
              </w:rPr>
            </w:pPr>
          </w:p>
          <w:p w14:paraId="081695FC" w14:textId="48E04041" w:rsidR="00823EAA" w:rsidRPr="005173F0" w:rsidRDefault="00823EAA" w:rsidP="000A2110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val="bs-Latn-BA"/>
              </w:rPr>
            </w:pPr>
          </w:p>
        </w:tc>
      </w:tr>
      <w:tr w:rsidR="00823EAA" w:rsidRPr="00E96432" w14:paraId="45EE18D0" w14:textId="77777777" w:rsidTr="00823EAA">
        <w:trPr>
          <w:cantSplit/>
          <w:trHeight w:val="1364"/>
          <w:tblCellSpacing w:w="20" w:type="dxa"/>
        </w:trPr>
        <w:tc>
          <w:tcPr>
            <w:tcW w:w="3332" w:type="dxa"/>
            <w:gridSpan w:val="2"/>
            <w:vMerge/>
            <w:shd w:val="clear" w:color="auto" w:fill="FFCC99"/>
            <w:vAlign w:val="center"/>
          </w:tcPr>
          <w:p w14:paraId="2BB7316D" w14:textId="77777777" w:rsidR="00823EAA" w:rsidRPr="00ED65D8" w:rsidRDefault="00823EAA" w:rsidP="008F01FC">
            <w:pPr>
              <w:spacing w:after="0"/>
              <w:rPr>
                <w:rFonts w:ascii="Times New Roman" w:hAnsi="Times New Roman"/>
                <w:b/>
                <w:bCs/>
                <w:sz w:val="20"/>
                <w:lang w:val="bs-Latn-BA"/>
              </w:rPr>
            </w:pPr>
          </w:p>
        </w:tc>
        <w:tc>
          <w:tcPr>
            <w:tcW w:w="1816" w:type="dxa"/>
            <w:vMerge/>
            <w:shd w:val="clear" w:color="auto" w:fill="FFCC99"/>
            <w:vAlign w:val="center"/>
          </w:tcPr>
          <w:p w14:paraId="2DEFDD1E" w14:textId="77777777" w:rsidR="00823EAA" w:rsidRPr="00ED65D8" w:rsidRDefault="00823EAA" w:rsidP="008F01FC">
            <w:pPr>
              <w:spacing w:after="0"/>
              <w:rPr>
                <w:rFonts w:ascii="Times New Roman" w:hAnsi="Times New Roman"/>
                <w:b/>
                <w:bCs/>
                <w:sz w:val="20"/>
                <w:lang w:val="bs-Latn-BA"/>
              </w:rPr>
            </w:pPr>
          </w:p>
        </w:tc>
        <w:tc>
          <w:tcPr>
            <w:tcW w:w="1832" w:type="dxa"/>
            <w:shd w:val="clear" w:color="auto" w:fill="C2D69B"/>
            <w:vAlign w:val="center"/>
          </w:tcPr>
          <w:p w14:paraId="66029C6A" w14:textId="77777777" w:rsidR="00823EAA" w:rsidRPr="00ED65D8" w:rsidRDefault="00823EAA" w:rsidP="00497E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bs-Latn-BA"/>
              </w:rPr>
            </w:pPr>
            <w:r w:rsidRPr="00ED65D8">
              <w:rPr>
                <w:rFonts w:ascii="Times New Roman" w:hAnsi="Times New Roman"/>
                <w:b/>
                <w:bCs/>
                <w:sz w:val="18"/>
                <w:lang w:val="bs-Latn-BA"/>
              </w:rPr>
              <w:t>IZNOS S KOJIM KORISNIK UČESTVUJE U FINANSIRANJU</w:t>
            </w:r>
          </w:p>
        </w:tc>
        <w:tc>
          <w:tcPr>
            <w:tcW w:w="1919" w:type="dxa"/>
            <w:shd w:val="clear" w:color="auto" w:fill="C2D69B"/>
            <w:vAlign w:val="center"/>
          </w:tcPr>
          <w:p w14:paraId="0D378A84" w14:textId="6CA3F31B" w:rsidR="00823EAA" w:rsidRPr="00ED65D8" w:rsidRDefault="00823EAA" w:rsidP="00940D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sz w:val="20"/>
                <w:lang w:val="bs-Latn-BA"/>
              </w:rPr>
              <w:t xml:space="preserve">IZNOS  OSTALIH </w:t>
            </w:r>
            <w:r w:rsidRPr="0057089E">
              <w:rPr>
                <w:rFonts w:ascii="Times New Roman" w:hAnsi="Times New Roman"/>
                <w:b/>
                <w:sz w:val="20"/>
                <w:lang w:val="bs-Latn-BA"/>
              </w:rPr>
              <w:t>UČESNI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>KA</w:t>
            </w:r>
            <w:r w:rsidRPr="0057089E">
              <w:rPr>
                <w:rFonts w:ascii="Times New Roman" w:hAnsi="Times New Roman"/>
                <w:b/>
                <w:sz w:val="20"/>
                <w:lang w:val="bs-Latn-BA"/>
              </w:rPr>
              <w:t xml:space="preserve"> U FINANSIRANJU</w:t>
            </w:r>
            <w:r>
              <w:rPr>
                <w:rFonts w:ascii="Times New Roman" w:hAnsi="Times New Roman"/>
                <w:b/>
                <w:sz w:val="20"/>
                <w:lang w:val="bs-Latn-BA"/>
              </w:rPr>
              <w:t xml:space="preserve"> </w:t>
            </w:r>
            <w:r w:rsidRPr="0057089E">
              <w:rPr>
                <w:rFonts w:ascii="Times New Roman" w:hAnsi="Times New Roman"/>
                <w:b/>
                <w:sz w:val="20"/>
                <w:lang w:val="bs-Latn-BA"/>
              </w:rPr>
              <w:t>(Ukoliko postoje)</w:t>
            </w:r>
          </w:p>
        </w:tc>
        <w:tc>
          <w:tcPr>
            <w:tcW w:w="2283" w:type="dxa"/>
            <w:shd w:val="clear" w:color="auto" w:fill="C2D69B"/>
            <w:vAlign w:val="center"/>
          </w:tcPr>
          <w:p w14:paraId="2332CDE6" w14:textId="24A6A6CE" w:rsidR="00823EAA" w:rsidRPr="005173F0" w:rsidDel="0057089E" w:rsidRDefault="00823EAA" w:rsidP="000A2110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bs-Latn-BA"/>
              </w:rPr>
              <w:t xml:space="preserve">NAZIV OSTALIH UČESNIKA U </w:t>
            </w:r>
            <w:r w:rsidRPr="00ED65D8">
              <w:rPr>
                <w:rFonts w:ascii="Times New Roman" w:hAnsi="Times New Roman"/>
                <w:b/>
                <w:bCs/>
                <w:sz w:val="20"/>
                <w:lang w:val="bs-Latn-BA"/>
              </w:rPr>
              <w:t>FINANSIRANJ</w:t>
            </w:r>
            <w:r>
              <w:rPr>
                <w:rFonts w:ascii="Times New Roman" w:hAnsi="Times New Roman"/>
                <w:b/>
                <w:bCs/>
                <w:sz w:val="20"/>
                <w:lang w:val="bs-Latn-BA"/>
              </w:rPr>
              <w:t>U</w:t>
            </w:r>
          </w:p>
        </w:tc>
        <w:tc>
          <w:tcPr>
            <w:tcW w:w="2818" w:type="dxa"/>
            <w:vMerge/>
            <w:shd w:val="clear" w:color="auto" w:fill="C2D69B"/>
            <w:vAlign w:val="center"/>
          </w:tcPr>
          <w:p w14:paraId="13ABEE9F" w14:textId="73C0EDFC" w:rsidR="00823EAA" w:rsidRPr="005173F0" w:rsidRDefault="00823EAA" w:rsidP="000A2110">
            <w:pPr>
              <w:spacing w:after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val="bs-Latn-BA"/>
              </w:rPr>
            </w:pPr>
          </w:p>
        </w:tc>
      </w:tr>
      <w:tr w:rsidR="00F827BB" w:rsidRPr="00ED65D8" w14:paraId="1AB48FA2" w14:textId="77777777" w:rsidTr="00823EAA">
        <w:trPr>
          <w:trHeight w:val="320"/>
          <w:tblCellSpacing w:w="20" w:type="dxa"/>
        </w:trPr>
        <w:tc>
          <w:tcPr>
            <w:tcW w:w="511" w:type="dxa"/>
            <w:shd w:val="clear" w:color="auto" w:fill="FFFFFF"/>
            <w:vAlign w:val="center"/>
          </w:tcPr>
          <w:p w14:paraId="5A3AAF3D" w14:textId="77777777" w:rsidR="00093921" w:rsidRPr="00ED65D8" w:rsidRDefault="0057089E" w:rsidP="008F01FC">
            <w:pPr>
              <w:spacing w:after="120"/>
              <w:rPr>
                <w:rFonts w:ascii="Times New Roman" w:hAnsi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18"/>
                <w:lang w:val="bs-Latn-BA"/>
              </w:rPr>
              <w:t>1</w:t>
            </w:r>
            <w:r w:rsidR="00093921" w:rsidRPr="00ED65D8">
              <w:rPr>
                <w:rFonts w:ascii="Times New Roman" w:hAnsi="Times New Roman"/>
                <w:sz w:val="18"/>
                <w:lang w:val="bs-Latn-BA"/>
              </w:rPr>
              <w:t>)</w:t>
            </w:r>
          </w:p>
        </w:tc>
        <w:tc>
          <w:tcPr>
            <w:tcW w:w="2781" w:type="dxa"/>
            <w:shd w:val="clear" w:color="auto" w:fill="FFFFFF"/>
            <w:vAlign w:val="center"/>
          </w:tcPr>
          <w:p w14:paraId="1861A289" w14:textId="77777777" w:rsidR="00093921" w:rsidRPr="00ED65D8" w:rsidRDefault="00093921" w:rsidP="008F01FC">
            <w:pPr>
              <w:spacing w:after="120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816" w:type="dxa"/>
            <w:shd w:val="clear" w:color="auto" w:fill="FFFFFF"/>
          </w:tcPr>
          <w:p w14:paraId="74A52068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1832" w:type="dxa"/>
            <w:shd w:val="clear" w:color="auto" w:fill="FFFFFF"/>
          </w:tcPr>
          <w:p w14:paraId="7DD93049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1919" w:type="dxa"/>
            <w:shd w:val="clear" w:color="auto" w:fill="FFFFFF"/>
          </w:tcPr>
          <w:p w14:paraId="101E6020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2283" w:type="dxa"/>
            <w:shd w:val="clear" w:color="auto" w:fill="FFFFFF"/>
          </w:tcPr>
          <w:p w14:paraId="785A6BFC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2818" w:type="dxa"/>
            <w:shd w:val="clear" w:color="auto" w:fill="FFFFFF"/>
          </w:tcPr>
          <w:p w14:paraId="3FEDA3E0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F827BB" w:rsidRPr="00ED65D8" w14:paraId="16A39328" w14:textId="77777777" w:rsidTr="00823EAA">
        <w:trPr>
          <w:tblCellSpacing w:w="20" w:type="dxa"/>
        </w:trPr>
        <w:tc>
          <w:tcPr>
            <w:tcW w:w="511" w:type="dxa"/>
            <w:shd w:val="clear" w:color="auto" w:fill="FFFFFF"/>
            <w:vAlign w:val="center"/>
          </w:tcPr>
          <w:p w14:paraId="1BF709BA" w14:textId="77777777" w:rsidR="00093921" w:rsidRPr="00ED65D8" w:rsidRDefault="0057089E" w:rsidP="008F01FC">
            <w:pPr>
              <w:spacing w:after="120"/>
              <w:rPr>
                <w:rFonts w:ascii="Times New Roman" w:hAnsi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18"/>
                <w:lang w:val="bs-Latn-BA"/>
              </w:rPr>
              <w:t>2</w:t>
            </w:r>
            <w:r w:rsidR="00093921" w:rsidRPr="00ED65D8">
              <w:rPr>
                <w:rFonts w:ascii="Times New Roman" w:hAnsi="Times New Roman"/>
                <w:sz w:val="18"/>
                <w:lang w:val="bs-Latn-BA"/>
              </w:rPr>
              <w:t>)</w:t>
            </w:r>
          </w:p>
        </w:tc>
        <w:tc>
          <w:tcPr>
            <w:tcW w:w="2781" w:type="dxa"/>
            <w:shd w:val="clear" w:color="auto" w:fill="FFFFFF"/>
            <w:vAlign w:val="center"/>
          </w:tcPr>
          <w:p w14:paraId="6F3CF02C" w14:textId="77777777" w:rsidR="00093921" w:rsidRPr="00ED65D8" w:rsidRDefault="00093921" w:rsidP="008F01FC">
            <w:pPr>
              <w:spacing w:after="120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816" w:type="dxa"/>
            <w:shd w:val="clear" w:color="auto" w:fill="FFFFFF"/>
          </w:tcPr>
          <w:p w14:paraId="0FD6AC64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1832" w:type="dxa"/>
            <w:shd w:val="clear" w:color="auto" w:fill="FFFFFF"/>
          </w:tcPr>
          <w:p w14:paraId="39A03B17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1919" w:type="dxa"/>
            <w:shd w:val="clear" w:color="auto" w:fill="FFFFFF"/>
          </w:tcPr>
          <w:p w14:paraId="5307B520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2283" w:type="dxa"/>
            <w:shd w:val="clear" w:color="auto" w:fill="FFFFFF"/>
          </w:tcPr>
          <w:p w14:paraId="69BC694F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2818" w:type="dxa"/>
            <w:shd w:val="clear" w:color="auto" w:fill="FFFFFF"/>
          </w:tcPr>
          <w:p w14:paraId="7C20EFFC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F827BB" w:rsidRPr="00ED65D8" w14:paraId="1B24012C" w14:textId="77777777" w:rsidTr="00823EAA">
        <w:trPr>
          <w:tblCellSpacing w:w="20" w:type="dxa"/>
        </w:trPr>
        <w:tc>
          <w:tcPr>
            <w:tcW w:w="511" w:type="dxa"/>
            <w:shd w:val="clear" w:color="auto" w:fill="FFFFFF"/>
            <w:vAlign w:val="center"/>
          </w:tcPr>
          <w:p w14:paraId="1C511BB5" w14:textId="77777777" w:rsidR="00093921" w:rsidRPr="00ED65D8" w:rsidRDefault="0057089E" w:rsidP="008F01FC">
            <w:pPr>
              <w:spacing w:after="120"/>
              <w:rPr>
                <w:rFonts w:ascii="Times New Roman" w:hAnsi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18"/>
                <w:lang w:val="bs-Latn-BA"/>
              </w:rPr>
              <w:t>3</w:t>
            </w:r>
            <w:r w:rsidR="00093921" w:rsidRPr="00ED65D8">
              <w:rPr>
                <w:rFonts w:ascii="Times New Roman" w:hAnsi="Times New Roman"/>
                <w:sz w:val="18"/>
                <w:lang w:val="bs-Latn-BA"/>
              </w:rPr>
              <w:t>)</w:t>
            </w:r>
          </w:p>
        </w:tc>
        <w:tc>
          <w:tcPr>
            <w:tcW w:w="2781" w:type="dxa"/>
            <w:shd w:val="clear" w:color="auto" w:fill="FFFFFF"/>
            <w:vAlign w:val="center"/>
          </w:tcPr>
          <w:p w14:paraId="6EA0AEBD" w14:textId="77777777" w:rsidR="00093921" w:rsidRPr="00ED65D8" w:rsidRDefault="00093921" w:rsidP="008F01FC">
            <w:pPr>
              <w:spacing w:after="120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816" w:type="dxa"/>
            <w:shd w:val="clear" w:color="auto" w:fill="FFFFFF"/>
          </w:tcPr>
          <w:p w14:paraId="255C8D83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1832" w:type="dxa"/>
            <w:shd w:val="clear" w:color="auto" w:fill="FFFFFF"/>
          </w:tcPr>
          <w:p w14:paraId="6AAD9003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1919" w:type="dxa"/>
            <w:shd w:val="clear" w:color="auto" w:fill="FFFFFF"/>
          </w:tcPr>
          <w:p w14:paraId="1F7AB07D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2283" w:type="dxa"/>
            <w:shd w:val="clear" w:color="auto" w:fill="FFFFFF"/>
          </w:tcPr>
          <w:p w14:paraId="40D16661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2818" w:type="dxa"/>
            <w:shd w:val="clear" w:color="auto" w:fill="FFFFFF"/>
          </w:tcPr>
          <w:p w14:paraId="3C516F34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F827BB" w:rsidRPr="00ED65D8" w14:paraId="28AD224C" w14:textId="77777777" w:rsidTr="00823EAA">
        <w:trPr>
          <w:tblCellSpacing w:w="20" w:type="dxa"/>
        </w:trPr>
        <w:tc>
          <w:tcPr>
            <w:tcW w:w="511" w:type="dxa"/>
            <w:shd w:val="clear" w:color="auto" w:fill="FFFFFF"/>
            <w:vAlign w:val="center"/>
          </w:tcPr>
          <w:p w14:paraId="4F4DC24F" w14:textId="77777777" w:rsidR="00093921" w:rsidRPr="00ED65D8" w:rsidRDefault="0057089E" w:rsidP="008F01FC">
            <w:pPr>
              <w:spacing w:after="120"/>
              <w:rPr>
                <w:rFonts w:ascii="Times New Roman" w:hAnsi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18"/>
                <w:lang w:val="bs-Latn-BA"/>
              </w:rPr>
              <w:t>4</w:t>
            </w:r>
            <w:r w:rsidR="00093921" w:rsidRPr="00ED65D8">
              <w:rPr>
                <w:rFonts w:ascii="Times New Roman" w:hAnsi="Times New Roman"/>
                <w:sz w:val="18"/>
                <w:lang w:val="bs-Latn-BA"/>
              </w:rPr>
              <w:t>)</w:t>
            </w:r>
          </w:p>
        </w:tc>
        <w:tc>
          <w:tcPr>
            <w:tcW w:w="2781" w:type="dxa"/>
            <w:shd w:val="clear" w:color="auto" w:fill="FFFFFF"/>
            <w:vAlign w:val="center"/>
          </w:tcPr>
          <w:p w14:paraId="75243BEB" w14:textId="77777777" w:rsidR="00093921" w:rsidRPr="00ED65D8" w:rsidRDefault="00093921" w:rsidP="008F01FC">
            <w:pPr>
              <w:spacing w:after="120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816" w:type="dxa"/>
            <w:shd w:val="clear" w:color="auto" w:fill="FFFFFF"/>
          </w:tcPr>
          <w:p w14:paraId="0A1BA3CE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1832" w:type="dxa"/>
            <w:shd w:val="clear" w:color="auto" w:fill="FFFFFF"/>
          </w:tcPr>
          <w:p w14:paraId="6167CC02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1919" w:type="dxa"/>
            <w:shd w:val="clear" w:color="auto" w:fill="FFFFFF"/>
          </w:tcPr>
          <w:p w14:paraId="660A4F14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2283" w:type="dxa"/>
            <w:shd w:val="clear" w:color="auto" w:fill="FFFFFF"/>
          </w:tcPr>
          <w:p w14:paraId="348890C0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2818" w:type="dxa"/>
            <w:shd w:val="clear" w:color="auto" w:fill="FFFFFF"/>
          </w:tcPr>
          <w:p w14:paraId="7625F176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F827BB" w:rsidRPr="00ED65D8" w14:paraId="4C299E37" w14:textId="77777777" w:rsidTr="00823EAA">
        <w:trPr>
          <w:tblCellSpacing w:w="20" w:type="dxa"/>
        </w:trPr>
        <w:tc>
          <w:tcPr>
            <w:tcW w:w="511" w:type="dxa"/>
            <w:shd w:val="clear" w:color="auto" w:fill="FFFFFF"/>
            <w:vAlign w:val="center"/>
          </w:tcPr>
          <w:p w14:paraId="15097CC7" w14:textId="77777777" w:rsidR="00093921" w:rsidRPr="00ED65D8" w:rsidRDefault="0057089E" w:rsidP="008F01FC">
            <w:pPr>
              <w:spacing w:after="120"/>
              <w:rPr>
                <w:rFonts w:ascii="Times New Roman" w:hAnsi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18"/>
                <w:lang w:val="bs-Latn-BA"/>
              </w:rPr>
              <w:t>5</w:t>
            </w:r>
            <w:r w:rsidR="00093921" w:rsidRPr="00ED65D8">
              <w:rPr>
                <w:rFonts w:ascii="Times New Roman" w:hAnsi="Times New Roman"/>
                <w:sz w:val="18"/>
                <w:lang w:val="bs-Latn-BA"/>
              </w:rPr>
              <w:t>)</w:t>
            </w:r>
          </w:p>
        </w:tc>
        <w:tc>
          <w:tcPr>
            <w:tcW w:w="2781" w:type="dxa"/>
            <w:shd w:val="clear" w:color="auto" w:fill="FFFFFF"/>
            <w:vAlign w:val="center"/>
          </w:tcPr>
          <w:p w14:paraId="2804967E" w14:textId="77777777" w:rsidR="00093921" w:rsidRPr="00ED65D8" w:rsidRDefault="00093921" w:rsidP="008F01FC">
            <w:pPr>
              <w:spacing w:after="120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816" w:type="dxa"/>
            <w:shd w:val="clear" w:color="auto" w:fill="FFFFFF"/>
          </w:tcPr>
          <w:p w14:paraId="530E1C17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1832" w:type="dxa"/>
            <w:shd w:val="clear" w:color="auto" w:fill="FFFFFF"/>
          </w:tcPr>
          <w:p w14:paraId="5F5880A9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1919" w:type="dxa"/>
            <w:shd w:val="clear" w:color="auto" w:fill="FFFFFF"/>
          </w:tcPr>
          <w:p w14:paraId="614CB938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2283" w:type="dxa"/>
            <w:shd w:val="clear" w:color="auto" w:fill="FFFFFF"/>
          </w:tcPr>
          <w:p w14:paraId="576A93C7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2818" w:type="dxa"/>
            <w:shd w:val="clear" w:color="auto" w:fill="FFFFFF"/>
          </w:tcPr>
          <w:p w14:paraId="2EB40B7E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F827BB" w:rsidRPr="00ED65D8" w14:paraId="7337C0F7" w14:textId="77777777" w:rsidTr="00823EAA">
        <w:trPr>
          <w:tblCellSpacing w:w="20" w:type="dxa"/>
        </w:trPr>
        <w:tc>
          <w:tcPr>
            <w:tcW w:w="511" w:type="dxa"/>
            <w:shd w:val="clear" w:color="auto" w:fill="FFFFFF"/>
            <w:vAlign w:val="center"/>
          </w:tcPr>
          <w:p w14:paraId="73A77BB8" w14:textId="77777777" w:rsidR="00093921" w:rsidRPr="00ED65D8" w:rsidRDefault="0057089E" w:rsidP="008F01FC">
            <w:pPr>
              <w:spacing w:after="120"/>
              <w:rPr>
                <w:rFonts w:ascii="Times New Roman" w:hAnsi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18"/>
                <w:lang w:val="bs-Latn-BA"/>
              </w:rPr>
              <w:t>6</w:t>
            </w:r>
            <w:r w:rsidR="00093921" w:rsidRPr="00ED65D8">
              <w:rPr>
                <w:rFonts w:ascii="Times New Roman" w:hAnsi="Times New Roman"/>
                <w:sz w:val="18"/>
                <w:lang w:val="bs-Latn-BA"/>
              </w:rPr>
              <w:t>)</w:t>
            </w:r>
          </w:p>
        </w:tc>
        <w:tc>
          <w:tcPr>
            <w:tcW w:w="2781" w:type="dxa"/>
            <w:shd w:val="clear" w:color="auto" w:fill="FFFFFF"/>
            <w:vAlign w:val="center"/>
          </w:tcPr>
          <w:p w14:paraId="7B423694" w14:textId="77777777" w:rsidR="00093921" w:rsidRPr="00ED65D8" w:rsidRDefault="00093921" w:rsidP="008F01FC">
            <w:pPr>
              <w:spacing w:after="120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816" w:type="dxa"/>
            <w:shd w:val="clear" w:color="auto" w:fill="FFFFFF"/>
          </w:tcPr>
          <w:p w14:paraId="3634CBF8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1832" w:type="dxa"/>
            <w:shd w:val="clear" w:color="auto" w:fill="FFFFFF"/>
          </w:tcPr>
          <w:p w14:paraId="2281BAD8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1919" w:type="dxa"/>
            <w:shd w:val="clear" w:color="auto" w:fill="FFFFFF"/>
          </w:tcPr>
          <w:p w14:paraId="65E9AA76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sz w:val="20"/>
                <w:lang w:val="bs-Latn-BA"/>
              </w:rPr>
            </w:pPr>
          </w:p>
        </w:tc>
        <w:tc>
          <w:tcPr>
            <w:tcW w:w="2283" w:type="dxa"/>
            <w:shd w:val="clear" w:color="auto" w:fill="FFFFFF"/>
          </w:tcPr>
          <w:p w14:paraId="503D6155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2818" w:type="dxa"/>
            <w:shd w:val="clear" w:color="auto" w:fill="FFFFFF"/>
          </w:tcPr>
          <w:p w14:paraId="5DCBEC5E" w14:textId="77777777" w:rsidR="00093921" w:rsidRPr="00ED65D8" w:rsidRDefault="00093921" w:rsidP="008F01FC">
            <w:pPr>
              <w:spacing w:after="12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F827BB" w:rsidRPr="00ED65D8" w14:paraId="29060471" w14:textId="77777777" w:rsidTr="00823EAA">
        <w:trPr>
          <w:trHeight w:val="329"/>
          <w:tblCellSpacing w:w="20" w:type="dxa"/>
        </w:trPr>
        <w:tc>
          <w:tcPr>
            <w:tcW w:w="3332" w:type="dxa"/>
            <w:gridSpan w:val="2"/>
            <w:shd w:val="clear" w:color="auto" w:fill="C2D69B"/>
            <w:vAlign w:val="center"/>
          </w:tcPr>
          <w:p w14:paraId="3CF2B65F" w14:textId="77777777" w:rsidR="00093921" w:rsidRPr="00ED65D8" w:rsidRDefault="00093921" w:rsidP="000A2110">
            <w:pPr>
              <w:pStyle w:val="Heading1"/>
              <w:spacing w:before="0" w:after="0"/>
              <w:rPr>
                <w:rFonts w:ascii="Times New Roman" w:hAnsi="Times New Roman"/>
                <w:color w:val="auto"/>
                <w:sz w:val="22"/>
                <w:lang w:val="bs-Latn-BA"/>
              </w:rPr>
            </w:pPr>
            <w:bookmarkStart w:id="2" w:name="_Toc276388268"/>
            <w:bookmarkStart w:id="3" w:name="_Toc276469801"/>
            <w:r w:rsidRPr="00ED65D8">
              <w:rPr>
                <w:rFonts w:ascii="Times New Roman" w:hAnsi="Times New Roman"/>
                <w:color w:val="auto"/>
                <w:sz w:val="22"/>
                <w:lang w:val="bs-Latn-BA"/>
              </w:rPr>
              <w:t xml:space="preserve">UKUPNO </w:t>
            </w:r>
            <w:bookmarkEnd w:id="2"/>
            <w:bookmarkEnd w:id="3"/>
          </w:p>
        </w:tc>
        <w:tc>
          <w:tcPr>
            <w:tcW w:w="1816" w:type="dxa"/>
            <w:shd w:val="clear" w:color="auto" w:fill="C2D69B"/>
          </w:tcPr>
          <w:p w14:paraId="464B310E" w14:textId="77777777" w:rsidR="00093921" w:rsidRPr="00ED65D8" w:rsidRDefault="00093921" w:rsidP="008F01FC">
            <w:pPr>
              <w:spacing w:after="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1832" w:type="dxa"/>
            <w:shd w:val="clear" w:color="auto" w:fill="C2D69B"/>
          </w:tcPr>
          <w:p w14:paraId="4DA5B80F" w14:textId="77777777" w:rsidR="00093921" w:rsidRPr="00ED65D8" w:rsidRDefault="00093921" w:rsidP="008F01FC">
            <w:pPr>
              <w:spacing w:after="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1919" w:type="dxa"/>
            <w:shd w:val="clear" w:color="auto" w:fill="C2D69B"/>
          </w:tcPr>
          <w:p w14:paraId="6992E659" w14:textId="77777777" w:rsidR="00093921" w:rsidRPr="00ED65D8" w:rsidRDefault="00093921" w:rsidP="008F01FC">
            <w:pPr>
              <w:spacing w:after="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2283" w:type="dxa"/>
            <w:shd w:val="clear" w:color="auto" w:fill="C2D69B"/>
          </w:tcPr>
          <w:p w14:paraId="439BC870" w14:textId="77777777" w:rsidR="00093921" w:rsidRPr="00ED65D8" w:rsidRDefault="00093921" w:rsidP="008F01FC">
            <w:pPr>
              <w:spacing w:after="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  <w:tc>
          <w:tcPr>
            <w:tcW w:w="2818" w:type="dxa"/>
            <w:shd w:val="clear" w:color="auto" w:fill="C2D69B"/>
          </w:tcPr>
          <w:p w14:paraId="4A653DF0" w14:textId="77777777" w:rsidR="00093921" w:rsidRPr="00ED65D8" w:rsidRDefault="00093921" w:rsidP="008F01FC">
            <w:pPr>
              <w:spacing w:after="0"/>
              <w:jc w:val="right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</w:tbl>
    <w:p w14:paraId="66E53E3D" w14:textId="77777777" w:rsidR="000A2110" w:rsidRPr="00ED65D8" w:rsidRDefault="000A2110" w:rsidP="00FA16A9">
      <w:pPr>
        <w:spacing w:after="0" w:line="240" w:lineRule="auto"/>
        <w:rPr>
          <w:rFonts w:ascii="Times New Roman" w:hAnsi="Times New Roman"/>
          <w:i/>
          <w:sz w:val="18"/>
          <w:szCs w:val="18"/>
          <w:lang w:val="bs-Latn-BA"/>
        </w:rPr>
      </w:pPr>
      <w:r w:rsidRPr="00ED65D8">
        <w:rPr>
          <w:rFonts w:ascii="Times New Roman" w:hAnsi="Times New Roman"/>
          <w:i/>
          <w:sz w:val="18"/>
          <w:szCs w:val="18"/>
          <w:lang w:val="bs-Latn-BA"/>
        </w:rPr>
        <w:t>.</w:t>
      </w:r>
    </w:p>
    <w:p w14:paraId="0391862D" w14:textId="77777777" w:rsidR="00FA16A9" w:rsidRPr="00ED65D8" w:rsidRDefault="00FA16A9" w:rsidP="000A2110">
      <w:pPr>
        <w:rPr>
          <w:rFonts w:ascii="Times New Roman" w:hAnsi="Times New Roman"/>
          <w:sz w:val="18"/>
          <w:szCs w:val="18"/>
          <w:lang w:val="bs-Latn-BA"/>
        </w:rPr>
      </w:pPr>
    </w:p>
    <w:p w14:paraId="00D521ED" w14:textId="77777777" w:rsidR="006D12B9" w:rsidRPr="00ED65D8" w:rsidRDefault="006D12B9" w:rsidP="000A2110">
      <w:pPr>
        <w:spacing w:after="0"/>
        <w:rPr>
          <w:rFonts w:ascii="Times New Roman" w:hAnsi="Times New Roman"/>
          <w:lang w:val="bs-Latn-BA"/>
        </w:rPr>
      </w:pPr>
      <w:r w:rsidRPr="00ED65D8">
        <w:rPr>
          <w:rFonts w:ascii="Times New Roman" w:hAnsi="Times New Roman"/>
          <w:lang w:val="bs-Latn-BA"/>
        </w:rPr>
        <w:t xml:space="preserve">  </w:t>
      </w:r>
    </w:p>
    <w:tbl>
      <w:tblPr>
        <w:tblW w:w="4757" w:type="pct"/>
        <w:tblLook w:val="04A0" w:firstRow="1" w:lastRow="0" w:firstColumn="1" w:lastColumn="0" w:noHBand="0" w:noVBand="1"/>
      </w:tblPr>
      <w:tblGrid>
        <w:gridCol w:w="5134"/>
        <w:gridCol w:w="4750"/>
        <w:gridCol w:w="3909"/>
      </w:tblGrid>
      <w:tr w:rsidR="00F44EB5" w:rsidRPr="00ED65D8" w14:paraId="7551F966" w14:textId="77777777" w:rsidTr="003841F1">
        <w:trPr>
          <w:trHeight w:val="333"/>
        </w:trPr>
        <w:tc>
          <w:tcPr>
            <w:tcW w:w="1861" w:type="pct"/>
            <w:tcBorders>
              <w:top w:val="single" w:sz="4" w:space="0" w:color="auto"/>
            </w:tcBorders>
            <w:vAlign w:val="center"/>
          </w:tcPr>
          <w:p w14:paraId="0B832FB5" w14:textId="77777777" w:rsidR="00F44EB5" w:rsidRPr="00ED65D8" w:rsidRDefault="00F44EB5" w:rsidP="00FE0096">
            <w:pPr>
              <w:spacing w:after="0"/>
              <w:jc w:val="center"/>
              <w:rPr>
                <w:rFonts w:ascii="Times New Roman" w:hAnsi="Times New Roman"/>
                <w:lang w:val="bs-Latn-BA"/>
              </w:rPr>
            </w:pPr>
            <w:r w:rsidRPr="00ED65D8">
              <w:rPr>
                <w:rFonts w:ascii="Times New Roman" w:hAnsi="Times New Roman"/>
                <w:lang w:val="bs-Latn-BA"/>
              </w:rPr>
              <w:t>Mjesto i datum</w:t>
            </w:r>
          </w:p>
        </w:tc>
        <w:tc>
          <w:tcPr>
            <w:tcW w:w="1722" w:type="pct"/>
            <w:vAlign w:val="center"/>
          </w:tcPr>
          <w:p w14:paraId="42C9E57B" w14:textId="77777777" w:rsidR="00F44EB5" w:rsidRPr="00ED65D8" w:rsidRDefault="00F44EB5" w:rsidP="00690135">
            <w:pPr>
              <w:spacing w:after="0"/>
              <w:jc w:val="center"/>
              <w:rPr>
                <w:rFonts w:ascii="Times New Roman" w:hAnsi="Times New Roman"/>
                <w:lang w:val="bs-Latn-BA"/>
              </w:rPr>
            </w:pPr>
            <w:r w:rsidRPr="00ED65D8">
              <w:rPr>
                <w:rFonts w:ascii="Times New Roman" w:hAnsi="Times New Roman"/>
                <w:lang w:val="bs-Latn-BA"/>
              </w:rPr>
              <w:t>M</w:t>
            </w:r>
            <w:r w:rsidR="00690135">
              <w:rPr>
                <w:rFonts w:ascii="Times New Roman" w:hAnsi="Times New Roman"/>
                <w:lang w:val="bs-Latn-BA"/>
              </w:rPr>
              <w:t>P</w:t>
            </w: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567583E6" w14:textId="77777777" w:rsidR="00F44EB5" w:rsidRPr="00ED65D8" w:rsidRDefault="00F44EB5" w:rsidP="00FE0096">
            <w:pPr>
              <w:spacing w:after="0"/>
              <w:ind w:left="-108"/>
              <w:rPr>
                <w:rFonts w:ascii="Times New Roman" w:hAnsi="Times New Roman"/>
                <w:lang w:val="bs-Latn-BA"/>
              </w:rPr>
            </w:pPr>
            <w:r w:rsidRPr="00ED65D8">
              <w:rPr>
                <w:rFonts w:ascii="Times New Roman" w:hAnsi="Times New Roman"/>
                <w:lang w:val="bs-Latn-BA"/>
              </w:rPr>
              <w:t xml:space="preserve">                    Potpis ovlaštene osobe</w:t>
            </w:r>
          </w:p>
        </w:tc>
      </w:tr>
    </w:tbl>
    <w:p w14:paraId="64D9BF01" w14:textId="77777777" w:rsidR="000A2110" w:rsidRPr="00ED65D8" w:rsidRDefault="000A2110">
      <w:pPr>
        <w:rPr>
          <w:rFonts w:ascii="Times New Roman" w:hAnsi="Times New Roman"/>
          <w:sz w:val="18"/>
          <w:szCs w:val="18"/>
          <w:lang w:val="bs-Latn-BA"/>
        </w:rPr>
      </w:pPr>
    </w:p>
    <w:sectPr w:rsidR="000A2110" w:rsidRPr="00ED65D8" w:rsidSect="000A2110">
      <w:headerReference w:type="default" r:id="rId8"/>
      <w:footerReference w:type="default" r:id="rId9"/>
      <w:pgSz w:w="16838" w:h="11906" w:orient="landscape"/>
      <w:pgMar w:top="1350" w:right="900" w:bottom="900" w:left="1440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6C14" w14:textId="77777777" w:rsidR="005074BC" w:rsidRDefault="005074BC" w:rsidP="006D12B9">
      <w:pPr>
        <w:spacing w:after="0" w:line="240" w:lineRule="auto"/>
      </w:pPr>
      <w:r>
        <w:separator/>
      </w:r>
    </w:p>
  </w:endnote>
  <w:endnote w:type="continuationSeparator" w:id="0">
    <w:p w14:paraId="12AAD9D4" w14:textId="77777777" w:rsidR="005074BC" w:rsidRDefault="005074BC" w:rsidP="006D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1E22" w14:textId="77777777" w:rsidR="005E6E49" w:rsidRDefault="00E332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75F4">
      <w:rPr>
        <w:noProof/>
      </w:rPr>
      <w:t>1</w:t>
    </w:r>
    <w:r>
      <w:rPr>
        <w:noProof/>
      </w:rPr>
      <w:fldChar w:fldCharType="end"/>
    </w:r>
  </w:p>
  <w:p w14:paraId="1C67C084" w14:textId="77777777" w:rsidR="005E6E49" w:rsidRDefault="005E6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6DA70" w14:textId="77777777" w:rsidR="005074BC" w:rsidRDefault="005074BC" w:rsidP="006D12B9">
      <w:pPr>
        <w:spacing w:after="0" w:line="240" w:lineRule="auto"/>
      </w:pPr>
      <w:r>
        <w:separator/>
      </w:r>
    </w:p>
  </w:footnote>
  <w:footnote w:type="continuationSeparator" w:id="0">
    <w:p w14:paraId="1F110556" w14:textId="77777777" w:rsidR="005074BC" w:rsidRDefault="005074BC" w:rsidP="006D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28" w:type="dxa"/>
      <w:jc w:val="center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34"/>
      <w:gridCol w:w="1494"/>
    </w:tblGrid>
    <w:tr w:rsidR="005E6E49" w:rsidRPr="00E96432" w14:paraId="5111D3F0" w14:textId="77777777" w:rsidTr="005E6E49">
      <w:trPr>
        <w:trHeight w:val="983"/>
        <w:jc w:val="center"/>
      </w:trPr>
      <w:tc>
        <w:tcPr>
          <w:tcW w:w="13134" w:type="dxa"/>
          <w:vAlign w:val="center"/>
          <w:hideMark/>
        </w:tcPr>
        <w:p w14:paraId="493F209B" w14:textId="77777777" w:rsidR="005E6E49" w:rsidRPr="00817891" w:rsidRDefault="005E6E49" w:rsidP="005E6E49">
          <w:pPr>
            <w:spacing w:after="0"/>
            <w:ind w:left="900"/>
            <w:jc w:val="center"/>
            <w:rPr>
              <w:rFonts w:ascii="Times New Roman" w:hAnsi="Times New Roman"/>
              <w:sz w:val="20"/>
              <w:szCs w:val="20"/>
            </w:rPr>
          </w:pPr>
          <w:r w:rsidRPr="00817891">
            <w:rPr>
              <w:rFonts w:ascii="Times New Roman" w:hAnsi="Times New Roman"/>
              <w:sz w:val="20"/>
              <w:szCs w:val="20"/>
            </w:rPr>
            <w:t>OBRAZAC / PRIJAVA PROJEKTA</w:t>
          </w:r>
        </w:p>
        <w:p w14:paraId="15D2A3BE" w14:textId="064DA6D7" w:rsidR="005E6E49" w:rsidRPr="006404A3" w:rsidRDefault="00ED65D8" w:rsidP="001B75F4">
          <w:pPr>
            <w:spacing w:line="240" w:lineRule="auto"/>
            <w:jc w:val="center"/>
            <w:rPr>
              <w:rFonts w:ascii="Garamond" w:hAnsi="Garamond"/>
              <w:b/>
              <w:sz w:val="27"/>
              <w:szCs w:val="27"/>
              <w:lang w:val="bs-Latn-BA"/>
            </w:rPr>
          </w:pPr>
          <w:r w:rsidRPr="00ED65D8">
            <w:rPr>
              <w:rFonts w:ascii="Times New Roman" w:hAnsi="Times New Roman"/>
              <w:b/>
              <w:i/>
            </w:rPr>
            <w:t xml:space="preserve">po </w:t>
          </w:r>
          <w:proofErr w:type="spellStart"/>
          <w:r w:rsidRPr="00ED65D8">
            <w:rPr>
              <w:rFonts w:ascii="Times New Roman" w:hAnsi="Times New Roman"/>
              <w:b/>
              <w:i/>
            </w:rPr>
            <w:t>Javnom</w:t>
          </w:r>
          <w:proofErr w:type="spellEnd"/>
          <w:r w:rsidRPr="00ED65D8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Pr="00ED65D8">
            <w:rPr>
              <w:rFonts w:ascii="Times New Roman" w:hAnsi="Times New Roman"/>
              <w:b/>
              <w:i/>
            </w:rPr>
            <w:t>konkursu</w:t>
          </w:r>
          <w:proofErr w:type="spellEnd"/>
          <w:r w:rsidRPr="00ED65D8">
            <w:rPr>
              <w:rFonts w:ascii="Times New Roman" w:hAnsi="Times New Roman"/>
              <w:b/>
              <w:i/>
            </w:rPr>
            <w:t xml:space="preserve"> Fonda za </w:t>
          </w:r>
          <w:proofErr w:type="spellStart"/>
          <w:r w:rsidRPr="00ED65D8">
            <w:rPr>
              <w:rFonts w:ascii="Times New Roman" w:hAnsi="Times New Roman"/>
              <w:b/>
              <w:i/>
            </w:rPr>
            <w:t>zaštitu</w:t>
          </w:r>
          <w:proofErr w:type="spellEnd"/>
          <w:r w:rsidRPr="00ED65D8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Pr="00ED65D8">
            <w:rPr>
              <w:rFonts w:ascii="Times New Roman" w:hAnsi="Times New Roman"/>
              <w:b/>
              <w:i/>
            </w:rPr>
            <w:t>okoliša</w:t>
          </w:r>
          <w:proofErr w:type="spellEnd"/>
          <w:r w:rsidRPr="00ED65D8">
            <w:rPr>
              <w:rFonts w:ascii="Times New Roman" w:hAnsi="Times New Roman"/>
              <w:b/>
              <w:i/>
            </w:rPr>
            <w:t xml:space="preserve"> FBiH za </w:t>
          </w:r>
          <w:proofErr w:type="spellStart"/>
          <w:r w:rsidRPr="00ED65D8">
            <w:rPr>
              <w:rFonts w:ascii="Times New Roman" w:hAnsi="Times New Roman"/>
              <w:b/>
              <w:i/>
            </w:rPr>
            <w:t>dodjelu</w:t>
          </w:r>
          <w:proofErr w:type="spellEnd"/>
          <w:r w:rsidRPr="00ED65D8">
            <w:rPr>
              <w:rFonts w:ascii="Times New Roman" w:hAnsi="Times New Roman"/>
              <w:b/>
              <w:i/>
            </w:rPr>
            <w:t xml:space="preserve"> revolving </w:t>
          </w:r>
          <w:proofErr w:type="spellStart"/>
          <w:r w:rsidRPr="00ED65D8">
            <w:rPr>
              <w:rFonts w:ascii="Times New Roman" w:hAnsi="Times New Roman"/>
              <w:b/>
              <w:i/>
            </w:rPr>
            <w:t>sredstava</w:t>
          </w:r>
          <w:proofErr w:type="spellEnd"/>
          <w:r w:rsidRPr="00ED65D8">
            <w:rPr>
              <w:rFonts w:ascii="Times New Roman" w:hAnsi="Times New Roman"/>
              <w:b/>
              <w:i/>
            </w:rPr>
            <w:t xml:space="preserve"> za </w:t>
          </w:r>
          <w:proofErr w:type="spellStart"/>
          <w:r w:rsidRPr="00ED65D8">
            <w:rPr>
              <w:rFonts w:ascii="Times New Roman" w:hAnsi="Times New Roman"/>
              <w:b/>
              <w:i/>
            </w:rPr>
            <w:t>realizaciju</w:t>
          </w:r>
          <w:proofErr w:type="spellEnd"/>
          <w:r w:rsidRPr="00ED65D8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Pr="00ED65D8">
            <w:rPr>
              <w:rFonts w:ascii="Times New Roman" w:hAnsi="Times New Roman"/>
              <w:b/>
              <w:i/>
            </w:rPr>
            <w:t>projekata</w:t>
          </w:r>
          <w:proofErr w:type="spellEnd"/>
          <w:r w:rsidRPr="00ED65D8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="00916377">
            <w:rPr>
              <w:rFonts w:ascii="Times New Roman" w:hAnsi="Times New Roman"/>
              <w:b/>
              <w:i/>
            </w:rPr>
            <w:t>zaštite</w:t>
          </w:r>
          <w:proofErr w:type="spellEnd"/>
          <w:r w:rsidR="00916377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="00916377">
            <w:rPr>
              <w:rFonts w:ascii="Times New Roman" w:hAnsi="Times New Roman"/>
              <w:b/>
              <w:i/>
            </w:rPr>
            <w:t>voda</w:t>
          </w:r>
          <w:proofErr w:type="spellEnd"/>
          <w:r w:rsidR="00916377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="00916377">
            <w:rPr>
              <w:rFonts w:ascii="Times New Roman" w:hAnsi="Times New Roman"/>
              <w:b/>
              <w:i/>
            </w:rPr>
            <w:t>ili</w:t>
          </w:r>
          <w:proofErr w:type="spellEnd"/>
          <w:r w:rsidR="00916377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="00916377">
            <w:rPr>
              <w:rFonts w:ascii="Times New Roman" w:hAnsi="Times New Roman"/>
              <w:b/>
              <w:i/>
            </w:rPr>
            <w:t>reciklaže</w:t>
          </w:r>
          <w:proofErr w:type="spellEnd"/>
          <w:r w:rsidR="00916377">
            <w:rPr>
              <w:rFonts w:ascii="Times New Roman" w:hAnsi="Times New Roman"/>
              <w:b/>
              <w:i/>
            </w:rPr>
            <w:t xml:space="preserve"> </w:t>
          </w:r>
          <w:proofErr w:type="spellStart"/>
          <w:r w:rsidR="00916377">
            <w:rPr>
              <w:rFonts w:ascii="Times New Roman" w:hAnsi="Times New Roman"/>
              <w:b/>
              <w:i/>
            </w:rPr>
            <w:t>otpada</w:t>
          </w:r>
          <w:proofErr w:type="spellEnd"/>
          <w:r w:rsidR="00916377">
            <w:rPr>
              <w:rFonts w:ascii="Times New Roman" w:hAnsi="Times New Roman"/>
              <w:b/>
              <w:i/>
            </w:rPr>
            <w:t xml:space="preserve"> </w:t>
          </w:r>
        </w:p>
      </w:tc>
      <w:tc>
        <w:tcPr>
          <w:tcW w:w="1494" w:type="dxa"/>
          <w:tcBorders>
            <w:top w:val="single" w:sz="4" w:space="0" w:color="auto"/>
          </w:tcBorders>
          <w:vAlign w:val="center"/>
          <w:hideMark/>
        </w:tcPr>
        <w:p w14:paraId="4CE063CC" w14:textId="77777777" w:rsidR="005E6E49" w:rsidRPr="00697202" w:rsidRDefault="005E6E49" w:rsidP="00831E6F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bs-Latn-BA"/>
            </w:rPr>
          </w:pPr>
          <w:r w:rsidRPr="00E96432">
            <w:rPr>
              <w:rFonts w:ascii="Arial" w:hAnsi="Arial" w:cs="Arial"/>
              <w:b/>
              <w:sz w:val="20"/>
              <w:szCs w:val="20"/>
              <w:lang w:val="bs-Latn-BA"/>
            </w:rPr>
            <w:t>Obrazac</w:t>
          </w:r>
          <w:r w:rsidRPr="00697202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 </w:t>
          </w:r>
          <w:r w:rsidRPr="00E96432">
            <w:rPr>
              <w:rFonts w:ascii="Arial" w:hAnsi="Arial" w:cs="Arial"/>
              <w:b/>
              <w:sz w:val="20"/>
              <w:szCs w:val="20"/>
              <w:lang w:val="bs-Latn-BA"/>
            </w:rPr>
            <w:t>br</w:t>
          </w:r>
          <w:r w:rsidRPr="00697202">
            <w:rPr>
              <w:rFonts w:ascii="Arial" w:hAnsi="Arial" w:cs="Arial"/>
              <w:b/>
              <w:sz w:val="20"/>
              <w:szCs w:val="20"/>
              <w:lang w:val="bs-Latn-BA"/>
            </w:rPr>
            <w:t>.</w:t>
          </w:r>
          <w:r w:rsidR="006E4DD5" w:rsidRPr="00697202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 </w:t>
          </w:r>
          <w:r w:rsidR="00270364" w:rsidRPr="00697202">
            <w:rPr>
              <w:rFonts w:ascii="Arial" w:hAnsi="Arial" w:cs="Arial"/>
              <w:b/>
              <w:sz w:val="20"/>
              <w:szCs w:val="20"/>
              <w:lang w:val="bs-Latn-BA"/>
            </w:rPr>
            <w:t>1</w:t>
          </w:r>
          <w:r w:rsidR="00270364" w:rsidRPr="00E96432">
            <w:rPr>
              <w:rFonts w:ascii="Arial" w:hAnsi="Arial" w:cs="Arial"/>
              <w:b/>
              <w:sz w:val="20"/>
              <w:szCs w:val="20"/>
              <w:lang w:val="bs-Latn-BA"/>
            </w:rPr>
            <w:t>b</w:t>
          </w:r>
        </w:p>
        <w:p w14:paraId="576176A7" w14:textId="003007FC" w:rsidR="005E6E49" w:rsidRPr="00697202" w:rsidRDefault="00831E6F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bs-Latn-BA"/>
            </w:rPr>
          </w:pPr>
          <w:r w:rsidRPr="00E96432">
            <w:rPr>
              <w:rFonts w:ascii="Arial" w:hAnsi="Arial" w:cs="Arial"/>
              <w:b/>
              <w:sz w:val="20"/>
              <w:szCs w:val="20"/>
              <w:lang w:val="bs-Latn-BA"/>
            </w:rPr>
            <w:t>J</w:t>
          </w:r>
          <w:r w:rsidR="005173F0" w:rsidRPr="00E96432">
            <w:rPr>
              <w:rFonts w:ascii="Arial" w:hAnsi="Arial" w:cs="Arial"/>
              <w:b/>
              <w:sz w:val="20"/>
              <w:szCs w:val="20"/>
              <w:lang w:val="bs-Latn-BA"/>
            </w:rPr>
            <w:t>K</w:t>
          </w:r>
          <w:r w:rsidRPr="00697202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 </w:t>
          </w:r>
          <w:r w:rsidRPr="00E96432">
            <w:rPr>
              <w:rFonts w:ascii="Arial" w:hAnsi="Arial" w:cs="Arial"/>
              <w:b/>
              <w:sz w:val="20"/>
              <w:szCs w:val="20"/>
              <w:lang w:val="bs-Latn-BA"/>
            </w:rPr>
            <w:t>RF</w:t>
          </w:r>
          <w:r w:rsidRPr="00697202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 </w:t>
          </w:r>
          <w:r w:rsidR="00823EAA" w:rsidRPr="00E96432">
            <w:rPr>
              <w:rFonts w:ascii="Arial" w:hAnsi="Arial" w:cs="Arial"/>
              <w:b/>
              <w:sz w:val="20"/>
              <w:szCs w:val="20"/>
              <w:lang w:val="bs-Latn-BA"/>
            </w:rPr>
            <w:t>Z</w:t>
          </w:r>
          <w:r w:rsidR="00823EAA">
            <w:rPr>
              <w:rFonts w:ascii="Arial" w:hAnsi="Arial" w:cs="Arial"/>
              <w:b/>
              <w:sz w:val="20"/>
              <w:szCs w:val="20"/>
              <w:lang w:val="bs-Latn-BA"/>
            </w:rPr>
            <w:t>V</w:t>
          </w:r>
          <w:r w:rsidR="00823EAA" w:rsidRPr="00E96432">
            <w:rPr>
              <w:rFonts w:ascii="Arial" w:hAnsi="Arial" w:cs="Arial"/>
              <w:b/>
              <w:sz w:val="20"/>
              <w:szCs w:val="20"/>
              <w:lang w:val="bs-Latn-BA"/>
            </w:rPr>
            <w:t>iRO</w:t>
          </w:r>
          <w:r w:rsidR="00823EAA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 </w:t>
          </w:r>
          <w:r w:rsidR="00056843">
            <w:rPr>
              <w:rFonts w:ascii="Arial" w:hAnsi="Arial" w:cs="Arial"/>
              <w:b/>
              <w:sz w:val="20"/>
              <w:szCs w:val="20"/>
              <w:lang w:val="bs-Latn-BA"/>
            </w:rPr>
            <w:t>2025</w:t>
          </w:r>
          <w:r w:rsidRPr="00697202">
            <w:rPr>
              <w:rFonts w:ascii="Arial" w:hAnsi="Arial" w:cs="Arial"/>
              <w:b/>
              <w:sz w:val="20"/>
              <w:szCs w:val="20"/>
              <w:lang w:val="bs-Latn-BA"/>
            </w:rPr>
            <w:t xml:space="preserve"> </w:t>
          </w:r>
        </w:p>
      </w:tc>
    </w:tr>
  </w:tbl>
  <w:p w14:paraId="33FC6DEA" w14:textId="77777777" w:rsidR="005E6E49" w:rsidRPr="00697202" w:rsidRDefault="005E6E49" w:rsidP="005E6E49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923B9"/>
    <w:multiLevelType w:val="hybridMultilevel"/>
    <w:tmpl w:val="B1F6CDB4"/>
    <w:lvl w:ilvl="0" w:tplc="EBDE38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49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B9"/>
    <w:rsid w:val="0000028B"/>
    <w:rsid w:val="0001276B"/>
    <w:rsid w:val="00013A1F"/>
    <w:rsid w:val="0005643B"/>
    <w:rsid w:val="00056843"/>
    <w:rsid w:val="000842F3"/>
    <w:rsid w:val="00093921"/>
    <w:rsid w:val="000A2110"/>
    <w:rsid w:val="000E475F"/>
    <w:rsid w:val="00103816"/>
    <w:rsid w:val="0011083E"/>
    <w:rsid w:val="001676A7"/>
    <w:rsid w:val="001B75F4"/>
    <w:rsid w:val="001D2BCB"/>
    <w:rsid w:val="001F2C3A"/>
    <w:rsid w:val="001F41A2"/>
    <w:rsid w:val="00201B1E"/>
    <w:rsid w:val="00242434"/>
    <w:rsid w:val="00270364"/>
    <w:rsid w:val="00292279"/>
    <w:rsid w:val="00295804"/>
    <w:rsid w:val="002C7AD8"/>
    <w:rsid w:val="002D0B9F"/>
    <w:rsid w:val="002D4115"/>
    <w:rsid w:val="00333844"/>
    <w:rsid w:val="00345789"/>
    <w:rsid w:val="00354874"/>
    <w:rsid w:val="003841F1"/>
    <w:rsid w:val="003E4037"/>
    <w:rsid w:val="00431551"/>
    <w:rsid w:val="0046448E"/>
    <w:rsid w:val="004800B6"/>
    <w:rsid w:val="00497E2F"/>
    <w:rsid w:val="004A41F2"/>
    <w:rsid w:val="004F4D13"/>
    <w:rsid w:val="005074BC"/>
    <w:rsid w:val="005173F0"/>
    <w:rsid w:val="00540151"/>
    <w:rsid w:val="00541E24"/>
    <w:rsid w:val="0057032C"/>
    <w:rsid w:val="0057089E"/>
    <w:rsid w:val="005E6E49"/>
    <w:rsid w:val="005E7BDF"/>
    <w:rsid w:val="00630553"/>
    <w:rsid w:val="006404A3"/>
    <w:rsid w:val="0065790E"/>
    <w:rsid w:val="006654EB"/>
    <w:rsid w:val="00690135"/>
    <w:rsid w:val="00695883"/>
    <w:rsid w:val="00697202"/>
    <w:rsid w:val="006D12B9"/>
    <w:rsid w:val="006E4DD5"/>
    <w:rsid w:val="006F6870"/>
    <w:rsid w:val="00711772"/>
    <w:rsid w:val="00722B78"/>
    <w:rsid w:val="007279A4"/>
    <w:rsid w:val="007869C5"/>
    <w:rsid w:val="00786B16"/>
    <w:rsid w:val="007A474A"/>
    <w:rsid w:val="007D7325"/>
    <w:rsid w:val="00800FEA"/>
    <w:rsid w:val="00823EAA"/>
    <w:rsid w:val="00831E6F"/>
    <w:rsid w:val="008533E3"/>
    <w:rsid w:val="008C00C3"/>
    <w:rsid w:val="008C7F03"/>
    <w:rsid w:val="008F01FC"/>
    <w:rsid w:val="00912252"/>
    <w:rsid w:val="00916377"/>
    <w:rsid w:val="00917181"/>
    <w:rsid w:val="00925038"/>
    <w:rsid w:val="00940D1C"/>
    <w:rsid w:val="009B0681"/>
    <w:rsid w:val="009C0C89"/>
    <w:rsid w:val="009C3B21"/>
    <w:rsid w:val="00A21625"/>
    <w:rsid w:val="00A47E21"/>
    <w:rsid w:val="00AD5F78"/>
    <w:rsid w:val="00AF4E44"/>
    <w:rsid w:val="00B263D1"/>
    <w:rsid w:val="00C15D2D"/>
    <w:rsid w:val="00C27441"/>
    <w:rsid w:val="00C83D36"/>
    <w:rsid w:val="00C87FCA"/>
    <w:rsid w:val="00CD2EDF"/>
    <w:rsid w:val="00DB4C3F"/>
    <w:rsid w:val="00DD5B29"/>
    <w:rsid w:val="00E16BB7"/>
    <w:rsid w:val="00E33239"/>
    <w:rsid w:val="00E339DB"/>
    <w:rsid w:val="00E57E4B"/>
    <w:rsid w:val="00E916D4"/>
    <w:rsid w:val="00E96432"/>
    <w:rsid w:val="00ED12B4"/>
    <w:rsid w:val="00ED65D8"/>
    <w:rsid w:val="00F25350"/>
    <w:rsid w:val="00F34973"/>
    <w:rsid w:val="00F44EB5"/>
    <w:rsid w:val="00F63FA4"/>
    <w:rsid w:val="00F701B8"/>
    <w:rsid w:val="00F774CF"/>
    <w:rsid w:val="00F827BB"/>
    <w:rsid w:val="00F87EC9"/>
    <w:rsid w:val="00FA16A9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A418"/>
  <w15:docId w15:val="{80DA3108-A195-432E-B280-EFD899B3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2B9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12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397F2D"/>
      <w:kern w:val="32"/>
      <w:sz w:val="24"/>
      <w:szCs w:val="32"/>
      <w:lang w:val="en-US"/>
    </w:rPr>
  </w:style>
  <w:style w:type="paragraph" w:styleId="Heading3">
    <w:name w:val="heading 3"/>
    <w:link w:val="Heading3Char"/>
    <w:qFormat/>
    <w:rsid w:val="006D12B9"/>
    <w:pPr>
      <w:framePr w:w="4117" w:h="1441" w:hSpace="180" w:wrap="auto" w:vAnchor="text" w:hAnchor="page" w:x="1471" w:y="3"/>
      <w:outlineLvl w:val="2"/>
    </w:pPr>
    <w:rPr>
      <w:rFonts w:ascii="Arial" w:eastAsia="Times New Roman" w:hAnsi="Arial"/>
      <w:b/>
      <w:bCs/>
      <w:color w:val="397F2D"/>
      <w:sz w:val="2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12B9"/>
    <w:rPr>
      <w:rFonts w:ascii="Arial" w:eastAsia="Times New Roman" w:hAnsi="Arial" w:cs="Times New Roman"/>
      <w:b/>
      <w:bCs/>
      <w:color w:val="397F2D"/>
      <w:kern w:val="32"/>
      <w:sz w:val="24"/>
      <w:szCs w:val="32"/>
      <w:lang w:val="en-US"/>
    </w:rPr>
  </w:style>
  <w:style w:type="character" w:customStyle="1" w:styleId="Heading3Char">
    <w:name w:val="Heading 3 Char"/>
    <w:link w:val="Heading3"/>
    <w:rsid w:val="006D12B9"/>
    <w:rPr>
      <w:rFonts w:ascii="Arial" w:eastAsia="Times New Roman" w:hAnsi="Arial"/>
      <w:b/>
      <w:bCs/>
      <w:color w:val="397F2D"/>
      <w:sz w:val="22"/>
      <w:szCs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B9"/>
  </w:style>
  <w:style w:type="paragraph" w:styleId="Footer">
    <w:name w:val="footer"/>
    <w:basedOn w:val="Normal"/>
    <w:link w:val="Foot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B9"/>
  </w:style>
  <w:style w:type="character" w:styleId="Hyperlink">
    <w:name w:val="Hyperlink"/>
    <w:uiPriority w:val="99"/>
    <w:unhideWhenUsed/>
    <w:rsid w:val="006D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9E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11772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39004-CD70-4801-8D01-E8E535B3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Amra</dc:creator>
  <cp:lastModifiedBy>FZOFBiH Sarajevo</cp:lastModifiedBy>
  <cp:revision>5</cp:revision>
  <cp:lastPrinted>2013-07-30T12:05:00Z</cp:lastPrinted>
  <dcterms:created xsi:type="dcterms:W3CDTF">2025-05-27T13:01:00Z</dcterms:created>
  <dcterms:modified xsi:type="dcterms:W3CDTF">2025-07-15T09:53:00Z</dcterms:modified>
</cp:coreProperties>
</file>